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W w:w="15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815"/>
        <w:gridCol w:w="1564"/>
        <w:gridCol w:w="5670"/>
        <w:gridCol w:w="511"/>
        <w:gridCol w:w="623"/>
        <w:gridCol w:w="850"/>
        <w:gridCol w:w="1021"/>
      </w:tblGrid>
      <w:tr w:rsidRPr="00BD5448" w:rsidR="006E1ABD" w:rsidTr="6345E88D" w14:paraId="6E4548D6" w14:textId="77777777">
        <w:trPr>
          <w:trHeight w:val="499"/>
        </w:trPr>
        <w:tc>
          <w:tcPr>
            <w:tcW w:w="1576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D5448" w:rsidR="006E1ABD" w:rsidP="00BD5448" w:rsidRDefault="006E1ABD" w14:paraId="02192AF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23"/>
            </w:tblGrid>
            <w:tr w:rsidRPr="00BD5448" w:rsidR="006E1ABD" w:rsidTr="6345E88D" w14:paraId="401B547C" w14:textId="77777777">
              <w:trPr>
                <w:trHeight w:val="450"/>
                <w:tblCellSpacing w:w="0" w:type="dxa"/>
              </w:trPr>
              <w:tc>
                <w:tcPr>
                  <w:tcW w:w="180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/>
                  <w:vAlign w:val="center"/>
                  <w:hideMark/>
                </w:tcPr>
                <w:p w:rsidRPr="00BD5448" w:rsidR="006E1ABD" w:rsidP="6345E88D" w:rsidRDefault="006E1ABD" w14:paraId="591D30E8" w14:textId="2B96EC48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</w:pPr>
                  <w:bookmarkStart w:name="RANGE!A1:H20" w:id="0"/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20"/>
                      <w:szCs w:val="20"/>
                      <w:lang w:eastAsia="pt-BR"/>
                    </w:rPr>
                    <w:drawing>
                      <wp:anchor distT="0" distB="0" distL="114300" distR="114300" simplePos="0" relativeHeight="251666432" behindDoc="0" locked="0" layoutInCell="1" allowOverlap="1" wp14:anchorId="0C93266D" wp14:editId="0435CBEA">
                        <wp:simplePos x="0" y="0"/>
                        <wp:positionH relativeFrom="column">
                          <wp:posOffset>8682355</wp:posOffset>
                        </wp:positionH>
                        <wp:positionV relativeFrom="paragraph">
                          <wp:posOffset>-172720</wp:posOffset>
                        </wp:positionV>
                        <wp:extent cx="531495" cy="589915"/>
                        <wp:effectExtent l="0" t="0" r="1905" b="635"/>
                        <wp:wrapNone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6345E88D" w:rsidR="006E1ABD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  <w:r w:rsidRPr="6345E88D" w:rsidR="006E1ABD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noProof/>
                      <w:sz w:val="20"/>
                      <w:szCs w:val="20"/>
                      <w:lang w:eastAsia="pt-BR"/>
                    </w:rPr>
                    <w:t xml:space="preserve"> </w:t>
                  </w:r>
                  <w:r w:rsidRPr="00BD5448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br/>
                  </w:r>
                  <w:r w:rsidRPr="6345E88D" w:rsidR="006E1ABD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 xml:space="preserve">Mandato </w:t>
                  </w:r>
                  <w:bookmarkEnd w:id="0"/>
                  <w:r w:rsidRPr="6345E88D" w:rsidR="116886F5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2027-2029</w:t>
                  </w:r>
                </w:p>
              </w:tc>
            </w:tr>
            <w:tr w:rsidRPr="00BD5448" w:rsidR="006E1ABD" w:rsidTr="6345E88D" w14:paraId="672A6659" w14:textId="77777777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tcMar/>
                  <w:vAlign w:val="center"/>
                  <w:hideMark/>
                </w:tcPr>
                <w:p w:rsidRPr="00BD5448" w:rsidR="006E1ABD" w:rsidP="00BD5448" w:rsidRDefault="006E1ABD" w14:paraId="0A37501D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:rsidRPr="00BD5448" w:rsidR="006E1ABD" w:rsidP="00BD5448" w:rsidRDefault="006E1ABD" w14:paraId="5DAB6C7B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BD5448" w:rsidR="006E1ABD" w:rsidTr="6345E88D" w14:paraId="02EB378F" w14:textId="77777777">
        <w:trPr>
          <w:trHeight w:val="499"/>
        </w:trPr>
        <w:tc>
          <w:tcPr>
            <w:tcW w:w="15763" w:type="dxa"/>
            <w:gridSpan w:val="8"/>
            <w:vMerge/>
            <w:tcMar/>
            <w:vAlign w:val="center"/>
            <w:hideMark/>
          </w:tcPr>
          <w:p w:rsidRPr="00BD5448" w:rsidR="006E1ABD" w:rsidP="00BD5448" w:rsidRDefault="006E1ABD" w14:paraId="6A05A80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BD5448" w:rsidR="006E1ABD" w:rsidTr="6345E88D" w14:paraId="6E7BEAA2" w14:textId="77777777">
        <w:trPr>
          <w:trHeight w:val="270"/>
        </w:trPr>
        <w:tc>
          <w:tcPr>
            <w:tcW w:w="15763" w:type="dxa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63E4A9C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BD5448" w:rsidR="006E1ABD" w:rsidTr="6345E88D" w14:paraId="1E7104E2" w14:textId="77777777">
        <w:trPr>
          <w:trHeight w:val="402"/>
        </w:trPr>
        <w:tc>
          <w:tcPr>
            <w:tcW w:w="157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/>
            <w:vAlign w:val="center"/>
            <w:hideMark/>
          </w:tcPr>
          <w:p w:rsidRPr="00BD5448" w:rsidR="006E1ABD" w:rsidP="00DA409A" w:rsidRDefault="006E1ABD" w14:paraId="262EB92A" w14:textId="3E20A655">
            <w:pPr>
              <w:spacing w:after="0" w:line="240" w:lineRule="auto"/>
              <w:jc w:val="center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</w:pPr>
            <w:r w:rsidRPr="6345E88D" w:rsidR="006E1ABD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Inscrição de Chapa no Processo Eleitoral dos Comitês PCJ - Mandato 20</w:t>
            </w:r>
            <w:r w:rsidRPr="6345E88D" w:rsidR="001D5283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2</w:t>
            </w:r>
            <w:r w:rsidRPr="6345E88D" w:rsidR="5E952E82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7</w:t>
            </w:r>
            <w:r w:rsidRPr="6345E88D" w:rsidR="006E1ABD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-202</w:t>
            </w:r>
            <w:r w:rsidRPr="6345E88D" w:rsidR="7AC3C06C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9</w:t>
            </w:r>
            <w:r w:rsidRPr="6345E88D" w:rsidR="006E1ABD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 - Organizações Civis</w:t>
            </w:r>
          </w:p>
        </w:tc>
      </w:tr>
      <w:tr w:rsidRPr="00BD5448" w:rsidR="006E1ABD" w:rsidTr="6345E88D" w14:paraId="28EA2606" w14:textId="77777777">
        <w:trPr>
          <w:trHeight w:val="300"/>
        </w:trPr>
        <w:tc>
          <w:tcPr>
            <w:tcW w:w="5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0800017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br/>
            </w:r>
            <w:r w:rsidRPr="00BD5448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Chapa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5A39BBE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1C8F3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72A3D3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0D0B94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0E27B00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60061E4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D5448" w:rsidR="006E1ABD" w:rsidTr="6345E88D" w14:paraId="28EE8F36" w14:textId="77777777">
        <w:trPr>
          <w:trHeight w:val="300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C0E6F36" w14:textId="7F2F57B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BD5448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Setor: UNIVERSIDADES, INSTITUTOS DE ENSINO SUPERIOR E ENTIDADES DE PESQUISA E DESENVOLVIMENTO TECNOLÓGICO</w:t>
            </w:r>
            <w:r w:rsidR="00F06F07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44EAFD9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Pr="00BD5448" w:rsidR="006E1ABD" w:rsidTr="6345E88D" w14:paraId="1BD0172B" w14:textId="77777777">
        <w:trPr>
          <w:trHeight w:val="4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B94D5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3DEEC6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3656B9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5FB08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049F31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531282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67ED7D0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Pr="00BD5448" w:rsidR="006E1ABD" w:rsidTr="6345E88D" w14:paraId="10014947" w14:textId="77777777">
        <w:trPr>
          <w:trHeight w:val="465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38525C0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6379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1F31399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6181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5992C57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38F4126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850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7E88F80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021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21EF485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</w:tr>
      <w:tr w:rsidRPr="00BD5448" w:rsidR="006E1ABD" w:rsidTr="6345E88D" w14:paraId="0A81B11F" w14:textId="77777777">
        <w:trPr>
          <w:trHeight w:val="270"/>
        </w:trPr>
        <w:tc>
          <w:tcPr>
            <w:tcW w:w="709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649841B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15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2484A031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F6584BE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6127AB5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09AF38FC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3" w:type="dxa"/>
            <w:vMerge w:val="restart"/>
            <w:tcBorders>
              <w:top w:val="nil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60A2993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50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33096EF0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D5448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1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7E0CB7FE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D5448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BD5448" w:rsidR="006E1ABD" w:rsidTr="6345E88D" w14:paraId="4D17554C" w14:textId="77777777">
        <w:trPr>
          <w:trHeight w:val="79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62486C0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15AA318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81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01512BE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3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4101652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4B99056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1299C43A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BD5448" w:rsidR="006E1ABD" w:rsidTr="6345E88D" w14:paraId="5D76F51D" w14:textId="77777777">
        <w:trPr>
          <w:trHeight w:val="255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4DDBEF0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379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C316F03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81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76925283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3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3461D77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3CF2D8B6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0FB78278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BD5448" w:rsidR="006E1ABD" w:rsidTr="6345E88D" w14:paraId="63D9C952" w14:textId="77777777">
        <w:trPr>
          <w:trHeight w:val="79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1FC3994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0DA7063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81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662417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3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0562CB0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34CE0A41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62EBF3C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BD5448" w:rsidR="006E1ABD" w:rsidTr="6345E88D" w14:paraId="6D98A12B" w14:textId="77777777">
        <w:trPr>
          <w:trHeight w:val="102"/>
        </w:trPr>
        <w:tc>
          <w:tcPr>
            <w:tcW w:w="70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2946DB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5997CC1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110FFD3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6B6993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3FE9F23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3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1F72F6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08CE6F9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61CDCEA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C31A60" w:rsidRDefault="00C31A60" w14:paraId="1EDE1147" w14:textId="77777777">
      <w:pPr>
        <w:rPr>
          <w:rFonts w:ascii="Arial" w:hAnsi="Arial" w:eastAsia="Times New Roman" w:cs="Arial"/>
          <w:b/>
          <w:bCs/>
          <w:i/>
          <w:iCs/>
          <w:sz w:val="20"/>
          <w:szCs w:val="20"/>
          <w:lang w:eastAsia="pt-BR"/>
        </w:rPr>
      </w:pPr>
    </w:p>
    <w:p w:rsidR="00C31A60" w:rsidRDefault="00C31A60" w14:paraId="4BFBC7D8" w14:textId="77777777">
      <w:pPr>
        <w:rPr>
          <w:rFonts w:ascii="Arial" w:hAnsi="Arial" w:eastAsia="Times New Roman" w:cs="Arial"/>
          <w:b/>
          <w:bCs/>
          <w:i/>
          <w:iCs/>
          <w:sz w:val="20"/>
          <w:szCs w:val="20"/>
          <w:lang w:eastAsia="pt-BR"/>
        </w:rPr>
      </w:pPr>
    </w:p>
    <w:p w:rsidR="0088455A" w:rsidP="6345E88D" w:rsidRDefault="006E1ABD" w14:paraId="41CCDA07" w14:textId="072622C8">
      <w:pPr>
        <w:pStyle w:val="Normal"/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</w:pPr>
      <w:r w:rsidRPr="6345E88D" w:rsidR="006E1AB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OBSERVAÇÃO 1: Protocolar inscrição de </w:t>
      </w:r>
      <w:r w:rsidRPr="6345E88D" w:rsidR="006E1AB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1</w:t>
      </w:r>
      <w:r w:rsidRPr="6345E88D" w:rsidR="242A23F8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7</w:t>
      </w:r>
      <w:r w:rsidRPr="6345E88D" w:rsidR="006E1AB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/01/202</w:t>
      </w:r>
      <w:r w:rsidRPr="6345E88D" w:rsidR="364A737E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5</w:t>
      </w:r>
      <w:r w:rsidRPr="6345E88D" w:rsidR="006E1AB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 xml:space="preserve"> a 2</w:t>
      </w:r>
      <w:r w:rsidRPr="6345E88D" w:rsidR="00A84A94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7</w:t>
      </w:r>
      <w:r w:rsidRPr="6345E88D" w:rsidR="006E1AB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/01/202</w:t>
      </w:r>
      <w:r w:rsidRPr="6345E88D" w:rsidR="3B4108FE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5</w:t>
      </w:r>
      <w:r w:rsidRPr="6345E88D" w:rsidR="006E1AB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, conforme inciso VI do Art. 1º da </w:t>
      </w:r>
      <w:r w:rsidRPr="6345E88D" w:rsidR="29E68BE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Deliberação dos </w:t>
      </w:r>
      <w:r w:rsidRPr="6345E88D" w:rsidR="29E68BE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 xml:space="preserve">Comitês PCJ nº </w:t>
      </w:r>
      <w:r w:rsidRPr="6345E88D" w:rsidR="17497781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___</w:t>
      </w:r>
      <w:r w:rsidRPr="6345E88D" w:rsidR="29E68BE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/2</w:t>
      </w:r>
      <w:r w:rsidRPr="6345E88D" w:rsidR="4D1D1CC8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6</w:t>
      </w:r>
      <w:r w:rsidRPr="6345E88D" w:rsidR="29E68BE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, de 2</w:t>
      </w:r>
      <w:r w:rsidRPr="6345E88D" w:rsidR="4DB8E907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7</w:t>
      </w:r>
      <w:r w:rsidRPr="6345E88D" w:rsidR="29E68BE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/0</w:t>
      </w:r>
      <w:r w:rsidRPr="6345E88D" w:rsidR="7AE1F2F6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8</w:t>
      </w:r>
      <w:r w:rsidRPr="6345E88D" w:rsidR="29E68BE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/202</w:t>
      </w:r>
      <w:r w:rsidRPr="6345E88D" w:rsidR="14F79544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6</w:t>
      </w:r>
      <w:r w:rsidRPr="6345E88D" w:rsidR="006E1AB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);</w:t>
      </w:r>
      <w:r>
        <w:br/>
      </w:r>
      <w:r>
        <w:br/>
      </w:r>
      <w:r w:rsidRPr="6345E88D" w:rsidR="006E1AB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OBSERVAÇÃO 2: A inscrição da Chapa deverá atender ao Artigo 19 do Edital (Anexo da Deliberação dos </w:t>
      </w:r>
      <w:r w:rsidRPr="6345E88D" w:rsidR="16112545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Comitês PCJ nº ___/26, de 27/08/2026</w:t>
      </w:r>
      <w:r w:rsidRPr="6345E88D" w:rsidR="16112545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);</w:t>
      </w:r>
    </w:p>
    <w:sectPr w:rsidR="0088455A" w:rsidSect="00B4567A">
      <w:headerReference w:type="default" r:id="rId11"/>
      <w:footerReference w:type="default" r:id="rId12"/>
      <w:pgSz w:w="16838" w:h="11906" w:orient="landscape" w:code="9"/>
      <w:pgMar w:top="567" w:right="567" w:bottom="567" w:left="567" w:header="0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D6E51" w:rsidRDefault="003D6E51" w14:paraId="6E227FE2" w14:textId="77777777">
      <w:pPr>
        <w:spacing w:after="0" w:line="240" w:lineRule="auto"/>
      </w:pPr>
      <w:r>
        <w:separator/>
      </w:r>
    </w:p>
  </w:endnote>
  <w:endnote w:type="continuationSeparator" w:id="0">
    <w:p w:rsidR="003D6E51" w:rsidRDefault="003D6E51" w14:paraId="2178FB3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03276E05" w:rsidTr="03276E05" w14:paraId="6E31290D" w14:textId="77777777">
      <w:tc>
        <w:tcPr>
          <w:tcW w:w="5230" w:type="dxa"/>
        </w:tcPr>
        <w:p w:rsidR="03276E05" w:rsidP="03276E05" w:rsidRDefault="03276E05" w14:paraId="725CCB33" w14:textId="18BA540A">
          <w:pPr>
            <w:pStyle w:val="Cabealho"/>
            <w:ind w:left="-115"/>
          </w:pPr>
        </w:p>
      </w:tc>
      <w:tc>
        <w:tcPr>
          <w:tcW w:w="5230" w:type="dxa"/>
        </w:tcPr>
        <w:p w:rsidR="03276E05" w:rsidP="03276E05" w:rsidRDefault="03276E05" w14:paraId="512E1EB4" w14:textId="6C92C9B8">
          <w:pPr>
            <w:pStyle w:val="Cabealho"/>
            <w:jc w:val="center"/>
          </w:pPr>
          <w:r>
            <w:t>011.04.02.005</w:t>
          </w:r>
        </w:p>
      </w:tc>
      <w:tc>
        <w:tcPr>
          <w:tcW w:w="5230" w:type="dxa"/>
        </w:tcPr>
        <w:p w:rsidR="03276E05" w:rsidP="03276E05" w:rsidRDefault="03276E05" w14:paraId="7789D51D" w14:textId="5512F2C7">
          <w:pPr>
            <w:pStyle w:val="Cabealho"/>
            <w:ind w:right="-115"/>
            <w:jc w:val="right"/>
          </w:pPr>
        </w:p>
      </w:tc>
    </w:tr>
  </w:tbl>
  <w:p w:rsidR="03276E05" w:rsidP="03276E05" w:rsidRDefault="03276E05" w14:paraId="40267BF1" w14:textId="3BD009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D6E51" w:rsidRDefault="003D6E51" w14:paraId="5A610AAE" w14:textId="77777777">
      <w:pPr>
        <w:spacing w:after="0" w:line="240" w:lineRule="auto"/>
      </w:pPr>
      <w:r>
        <w:separator/>
      </w:r>
    </w:p>
  </w:footnote>
  <w:footnote w:type="continuationSeparator" w:id="0">
    <w:p w:rsidR="003D6E51" w:rsidRDefault="003D6E51" w14:paraId="50E52C8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03276E05" w:rsidTr="03276E05" w14:paraId="688FAD0B" w14:textId="77777777">
      <w:tc>
        <w:tcPr>
          <w:tcW w:w="5230" w:type="dxa"/>
        </w:tcPr>
        <w:p w:rsidR="03276E05" w:rsidP="03276E05" w:rsidRDefault="03276E05" w14:paraId="194286E4" w14:textId="6750112D">
          <w:pPr>
            <w:pStyle w:val="Cabealho"/>
            <w:ind w:left="-115"/>
          </w:pPr>
        </w:p>
      </w:tc>
      <w:tc>
        <w:tcPr>
          <w:tcW w:w="5230" w:type="dxa"/>
        </w:tcPr>
        <w:p w:rsidR="03276E05" w:rsidP="03276E05" w:rsidRDefault="03276E05" w14:paraId="2CDFDDA9" w14:textId="639FB9A1">
          <w:pPr>
            <w:pStyle w:val="Cabealho"/>
            <w:jc w:val="center"/>
          </w:pPr>
        </w:p>
      </w:tc>
      <w:tc>
        <w:tcPr>
          <w:tcW w:w="5230" w:type="dxa"/>
        </w:tcPr>
        <w:p w:rsidR="03276E05" w:rsidP="03276E05" w:rsidRDefault="03276E05" w14:paraId="0731C2C4" w14:textId="4AE71B91">
          <w:pPr>
            <w:pStyle w:val="Cabealho"/>
            <w:ind w:right="-115"/>
            <w:jc w:val="right"/>
          </w:pPr>
        </w:p>
      </w:tc>
    </w:tr>
  </w:tbl>
  <w:p w:rsidR="03276E05" w:rsidP="03276E05" w:rsidRDefault="03276E05" w14:paraId="674748B3" w14:textId="6D1E2EF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448"/>
    <w:rsid w:val="00171431"/>
    <w:rsid w:val="001D5283"/>
    <w:rsid w:val="001D7F2A"/>
    <w:rsid w:val="002A5006"/>
    <w:rsid w:val="003D6E51"/>
    <w:rsid w:val="0043188D"/>
    <w:rsid w:val="004425AD"/>
    <w:rsid w:val="006B13AB"/>
    <w:rsid w:val="006E1ABD"/>
    <w:rsid w:val="006F1A54"/>
    <w:rsid w:val="00702322"/>
    <w:rsid w:val="00811C0C"/>
    <w:rsid w:val="0088455A"/>
    <w:rsid w:val="008A46F7"/>
    <w:rsid w:val="008F06A7"/>
    <w:rsid w:val="009B75A5"/>
    <w:rsid w:val="00A84A94"/>
    <w:rsid w:val="00B4567A"/>
    <w:rsid w:val="00BD5448"/>
    <w:rsid w:val="00C31A60"/>
    <w:rsid w:val="00DA409A"/>
    <w:rsid w:val="00F06F07"/>
    <w:rsid w:val="03276E05"/>
    <w:rsid w:val="05190ACA"/>
    <w:rsid w:val="0F0E9E38"/>
    <w:rsid w:val="11314368"/>
    <w:rsid w:val="116886F5"/>
    <w:rsid w:val="14F79544"/>
    <w:rsid w:val="16112545"/>
    <w:rsid w:val="17497781"/>
    <w:rsid w:val="19B4E022"/>
    <w:rsid w:val="1F478381"/>
    <w:rsid w:val="1F7EDC15"/>
    <w:rsid w:val="242A23F8"/>
    <w:rsid w:val="268A9CF0"/>
    <w:rsid w:val="29E68BED"/>
    <w:rsid w:val="2D4B20C1"/>
    <w:rsid w:val="31784AD0"/>
    <w:rsid w:val="364A737E"/>
    <w:rsid w:val="38AB5585"/>
    <w:rsid w:val="3B4108FE"/>
    <w:rsid w:val="3B82561F"/>
    <w:rsid w:val="48EF2265"/>
    <w:rsid w:val="4D1D1CC8"/>
    <w:rsid w:val="4DB8E907"/>
    <w:rsid w:val="5A0922B4"/>
    <w:rsid w:val="5AFDB405"/>
    <w:rsid w:val="5E952E82"/>
    <w:rsid w:val="601A1088"/>
    <w:rsid w:val="6345E88D"/>
    <w:rsid w:val="728A31B2"/>
    <w:rsid w:val="7AC3C06C"/>
    <w:rsid w:val="7AE1F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CF0EB"/>
  <w15:chartTrackingRefBased/>
  <w15:docId w15:val="{BEA2181E-0F08-4340-848F-F6F647DA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abealhoChar" w:customStyle="1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35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476EB-4057-4333-ADCE-33D75CC49591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2.xml><?xml version="1.0" encoding="utf-8"?>
<ds:datastoreItem xmlns:ds="http://schemas.openxmlformats.org/officeDocument/2006/customXml" ds:itemID="{0FCD870A-2E0F-4B82-870B-C47435AB3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5C046-B9B0-479A-8E1D-33FD31DAD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660A25-AB6A-4343-B984-97CEFCF0DA3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21</revision>
  <lastPrinted>2022-10-13T12:33:00.0000000Z</lastPrinted>
  <dcterms:created xsi:type="dcterms:W3CDTF">2021-01-07T23:40:00.0000000Z</dcterms:created>
  <dcterms:modified xsi:type="dcterms:W3CDTF">2026-07-31T14:43:59.5629924Z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